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64" w:rsidRPr="001A224C" w:rsidRDefault="00FA53D7">
      <w:pPr>
        <w:rPr>
          <w:u w:val="single"/>
        </w:rPr>
      </w:pPr>
      <w:r w:rsidRPr="001A224C">
        <w:rPr>
          <w:u w:val="single"/>
        </w:rPr>
        <w:t>Schwerpunkt</w:t>
      </w:r>
      <w:r w:rsidR="00ED168A">
        <w:rPr>
          <w:u w:val="single"/>
        </w:rPr>
        <w:t>-Thema:</w:t>
      </w:r>
      <w:r w:rsidRPr="001A224C">
        <w:rPr>
          <w:u w:val="single"/>
        </w:rPr>
        <w:t xml:space="preserve"> </w:t>
      </w:r>
      <w:proofErr w:type="spellStart"/>
      <w:r w:rsidR="00C30269">
        <w:rPr>
          <w:u w:val="single"/>
        </w:rPr>
        <w:t>F</w:t>
      </w:r>
      <w:r w:rsidRPr="001A224C">
        <w:rPr>
          <w:u w:val="single"/>
        </w:rPr>
        <w:t>ifteen</w:t>
      </w:r>
      <w:proofErr w:type="spellEnd"/>
      <w:r w:rsidRPr="001A224C">
        <w:rPr>
          <w:u w:val="single"/>
        </w:rPr>
        <w:t xml:space="preserve"> </w:t>
      </w:r>
      <w:proofErr w:type="spellStart"/>
      <w:r w:rsidR="00C30269">
        <w:rPr>
          <w:u w:val="single"/>
        </w:rPr>
        <w:t>S</w:t>
      </w:r>
      <w:r w:rsidRPr="001A224C">
        <w:rPr>
          <w:u w:val="single"/>
        </w:rPr>
        <w:t>econds</w:t>
      </w:r>
      <w:proofErr w:type="spellEnd"/>
      <w:r w:rsidR="00C30269">
        <w:rPr>
          <w:u w:val="single"/>
        </w:rPr>
        <w:t xml:space="preserve"> Festival 2017</w:t>
      </w:r>
      <w:r w:rsidR="000903A7">
        <w:rPr>
          <w:u w:val="single"/>
        </w:rPr>
        <w:t xml:space="preserve"> und Product Placement</w:t>
      </w:r>
    </w:p>
    <w:p w:rsidR="001A224C" w:rsidRPr="001A224C" w:rsidRDefault="001A224C" w:rsidP="001A224C">
      <w:pPr>
        <w:spacing w:after="0"/>
        <w:rPr>
          <w:b/>
        </w:rPr>
      </w:pPr>
      <w:r w:rsidRPr="001A224C">
        <w:rPr>
          <w:b/>
        </w:rPr>
        <w:t>2 Jahre und 15 Sekunden</w:t>
      </w:r>
    </w:p>
    <w:p w:rsidR="001A224C" w:rsidRPr="001A224C" w:rsidRDefault="001A224C" w:rsidP="001A224C">
      <w:pPr>
        <w:spacing w:after="0"/>
        <w:rPr>
          <w:b/>
        </w:rPr>
      </w:pPr>
      <w:r w:rsidRPr="001A224C">
        <w:rPr>
          <w:b/>
        </w:rPr>
        <w:t xml:space="preserve">Premiere beim </w:t>
      </w:r>
      <w:proofErr w:type="spellStart"/>
      <w:r w:rsidRPr="001A224C">
        <w:rPr>
          <w:b/>
        </w:rPr>
        <w:t>Fifteen</w:t>
      </w:r>
      <w:proofErr w:type="spellEnd"/>
      <w:r w:rsidRPr="001A224C">
        <w:rPr>
          <w:b/>
        </w:rPr>
        <w:t xml:space="preserve"> </w:t>
      </w:r>
      <w:proofErr w:type="spellStart"/>
      <w:r w:rsidRPr="001A224C">
        <w:rPr>
          <w:b/>
        </w:rPr>
        <w:t>Seconds</w:t>
      </w:r>
      <w:proofErr w:type="spellEnd"/>
      <w:r w:rsidRPr="001A224C">
        <w:rPr>
          <w:b/>
        </w:rPr>
        <w:t xml:space="preserve"> Festival</w:t>
      </w:r>
    </w:p>
    <w:p w:rsidR="001A224C" w:rsidRDefault="001A224C" w:rsidP="001A224C">
      <w:pPr>
        <w:spacing w:after="0"/>
      </w:pPr>
    </w:p>
    <w:p w:rsidR="0062223F" w:rsidRDefault="0062223F">
      <w:r>
        <w:t xml:space="preserve">Am 8. und 9. Juni fand in der Stadthalle Graz wieder das </w:t>
      </w:r>
      <w:proofErr w:type="spellStart"/>
      <w:r>
        <w:t>Fifteen</w:t>
      </w:r>
      <w:proofErr w:type="spellEnd"/>
      <w:r>
        <w:t xml:space="preserve"> </w:t>
      </w:r>
      <w:proofErr w:type="spellStart"/>
      <w:r>
        <w:t>Seconds</w:t>
      </w:r>
      <w:proofErr w:type="spellEnd"/>
      <w:r>
        <w:t xml:space="preserve"> Festival statt, bei </w:t>
      </w:r>
      <w:r w:rsidR="00C30269">
        <w:t>dem</w:t>
      </w:r>
      <w:r>
        <w:t xml:space="preserve"> digitale Vordenker und Marketingexperten aus aller Welt zu Vorträgen und Networking aufeinandertr</w:t>
      </w:r>
      <w:r w:rsidR="00C30269">
        <w:t>afen. Mit dabei war auch das Grazer Start</w:t>
      </w:r>
      <w:r w:rsidR="00DF367B">
        <w:t>-</w:t>
      </w:r>
      <w:proofErr w:type="spellStart"/>
      <w:r w:rsidR="00C30269">
        <w:t>up</w:t>
      </w:r>
      <w:proofErr w:type="spellEnd"/>
      <w:r>
        <w:t xml:space="preserve"> e.com, </w:t>
      </w:r>
      <w:r w:rsidR="00C30269">
        <w:t>das</w:t>
      </w:r>
      <w:r w:rsidR="001A224C">
        <w:t xml:space="preserve"> nach rund 2-jähriger Entwicklungsphase</w:t>
      </w:r>
      <w:r>
        <w:t xml:space="preserve"> </w:t>
      </w:r>
      <w:r w:rsidR="00C30269">
        <w:t>sein</w:t>
      </w:r>
      <w:r>
        <w:t xml:space="preserve"> VR-fähiges soziales Netzwerk connect präsentierte und dabei auf große Resonanz stieß. Michael Schöggl, Gründer und </w:t>
      </w:r>
      <w:r w:rsidR="00D66ABA">
        <w:t>Geschäftsführer</w:t>
      </w:r>
      <w:r>
        <w:t xml:space="preserve"> des Projekts, resümiert: „Wir haben unglaublich viel positives Feedback bekommen und zahlreiche namhafte Unternehmen haben Interesse an einer Zusammenarbeit mit uns bekundet.“ Kein Wunder, bietet connect doch die Möglichkeit, Produkte auf ungewöhnliche und unaufdringliche Weise den Kunden näherzubringen. </w:t>
      </w:r>
    </w:p>
    <w:p w:rsidR="001A224C" w:rsidRPr="001A224C" w:rsidRDefault="001A224C">
      <w:pPr>
        <w:rPr>
          <w:b/>
        </w:rPr>
      </w:pPr>
      <w:r w:rsidRPr="001A224C">
        <w:rPr>
          <w:b/>
        </w:rPr>
        <w:t>Neue Werbeform</w:t>
      </w:r>
    </w:p>
    <w:p w:rsidR="0062223F" w:rsidRDefault="0062223F">
      <w:r>
        <w:t>Möchte ein connect-User beispielsweise ein Foto machen, muss er in der selbsterklärenden App</w:t>
      </w:r>
      <w:r w:rsidR="00B514F0">
        <w:t xml:space="preserve"> im </w:t>
      </w:r>
      <w:r w:rsidR="00902C3D">
        <w:t xml:space="preserve">lediglich das fotorealistische 3D-Modell eines </w:t>
      </w:r>
      <w:r>
        <w:t>Fotoappara</w:t>
      </w:r>
      <w:r w:rsidR="00902C3D">
        <w:t>tes</w:t>
      </w:r>
      <w:r>
        <w:t xml:space="preserve"> antippen. Welches Modell auf seinem virtuellen Schreibtisch dafür bereitliegt, entscheidet allein der Kunde</w:t>
      </w:r>
      <w:r w:rsidR="002773EF">
        <w:t>. D</w:t>
      </w:r>
      <w:r>
        <w:t>och w</w:t>
      </w:r>
      <w:r w:rsidR="002773EF">
        <w:t>elche Modelle generell zur Auswahl stehen, entscheiden die Unternehmen. Diese können ihre neuesten Kameras als 3D-</w:t>
      </w:r>
      <w:r w:rsidR="00A310D0">
        <w:t>Modell</w:t>
      </w:r>
      <w:r w:rsidR="002773EF">
        <w:t xml:space="preserve"> in der App hochladen und sie somit den Usern von connect präsentierten – anschaulich und dennoch unaufdringlich. „Diese Idee wurde von vielen Unternehmen gut angenommen, die ihre Produkte gerne in unserer App sehen würden“, fasst Michael Schöggl zusammen. </w:t>
      </w:r>
    </w:p>
    <w:p w:rsidR="001A224C" w:rsidRPr="001A224C" w:rsidRDefault="001A224C">
      <w:pPr>
        <w:rPr>
          <w:b/>
        </w:rPr>
      </w:pPr>
      <w:r w:rsidRPr="001A224C">
        <w:rPr>
          <w:b/>
        </w:rPr>
        <w:t>Unkompliziert, aber effektiv</w:t>
      </w:r>
    </w:p>
    <w:p w:rsidR="002773EF" w:rsidRDefault="002773EF">
      <w:r>
        <w:t xml:space="preserve">Beim </w:t>
      </w:r>
      <w:proofErr w:type="spellStart"/>
      <w:r>
        <w:t>Fifteen</w:t>
      </w:r>
      <w:proofErr w:type="spellEnd"/>
      <w:r>
        <w:t xml:space="preserve"> </w:t>
      </w:r>
      <w:proofErr w:type="spellStart"/>
      <w:r>
        <w:t>Seconds</w:t>
      </w:r>
      <w:proofErr w:type="spellEnd"/>
      <w:r>
        <w:t xml:space="preserve"> Festival wurde bereits fleißig über diverse Zusammenarbeiten und technische Voraussetzungen gefachsimpelt. </w:t>
      </w:r>
      <w:r w:rsidR="001A224C">
        <w:t>Geplant ist laut e.com ein einfaches Syst</w:t>
      </w:r>
      <w:bookmarkStart w:id="0" w:name="_GoBack"/>
      <w:bookmarkEnd w:id="0"/>
      <w:r w:rsidR="001A224C">
        <w:t xml:space="preserve">em, in welchem Unternehmen die </w:t>
      </w:r>
      <w:r w:rsidR="001B6852">
        <w:t>3D-Modelle</w:t>
      </w:r>
      <w:r w:rsidR="001A224C">
        <w:t xml:space="preserve"> ihrer Produkte hochladen können und somit in der App vertreten sind. „Da connect so individualisierbar wie möglich ist, bleibt es natürlich jedem User überlassen, zu welchen Produkten er in connect greift“, erklärt Michael Schöggl. Allerdings: Welcher User zu welchem Produkt greift, wird aus Datenschutzgründen nicht weitergegeben. Die Unternehmen erhalten jedoch die</w:t>
      </w:r>
      <w:r w:rsidR="00EC6FF4">
        <w:t xml:space="preserve"> anonymisierte</w:t>
      </w:r>
      <w:r w:rsidR="001A224C">
        <w:t xml:space="preserve"> Rückmeldung, wie viele Kunden das hoch</w:t>
      </w:r>
      <w:r w:rsidR="008A3D63">
        <w:t>geladene Produkt gewählt haben.</w:t>
      </w:r>
      <w:r w:rsidR="00443D4A">
        <w:t xml:space="preserve"> Durch diese Form des Product Placements kann connect dauerhaft kostenlos bleiben und ist </w:t>
      </w:r>
      <w:r w:rsidR="009843D6">
        <w:t xml:space="preserve">im Gegensatz zu seinen </w:t>
      </w:r>
      <w:r w:rsidR="00443D4A">
        <w:t>Mitbewerber</w:t>
      </w:r>
      <w:r w:rsidR="009843D6">
        <w:t xml:space="preserve">n nicht </w:t>
      </w:r>
      <w:r w:rsidR="00443D4A">
        <w:t xml:space="preserve">gezwungen, seinen Usern aufgezwungene Werbung zu servieren oder persönliche Daten zu verkaufen. </w:t>
      </w:r>
    </w:p>
    <w:sectPr w:rsidR="002773EF" w:rsidSect="00CC42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FA53D7"/>
    <w:rsid w:val="0007756A"/>
    <w:rsid w:val="000903A7"/>
    <w:rsid w:val="000B04FB"/>
    <w:rsid w:val="001042CB"/>
    <w:rsid w:val="001935C0"/>
    <w:rsid w:val="001A224C"/>
    <w:rsid w:val="001B6852"/>
    <w:rsid w:val="002773EF"/>
    <w:rsid w:val="00307E15"/>
    <w:rsid w:val="00364A9B"/>
    <w:rsid w:val="00443D4A"/>
    <w:rsid w:val="005C58D4"/>
    <w:rsid w:val="00616D2E"/>
    <w:rsid w:val="0062223F"/>
    <w:rsid w:val="006869EA"/>
    <w:rsid w:val="008A3D63"/>
    <w:rsid w:val="00902C3D"/>
    <w:rsid w:val="00942684"/>
    <w:rsid w:val="009843D6"/>
    <w:rsid w:val="009F6C8B"/>
    <w:rsid w:val="00A3024E"/>
    <w:rsid w:val="00A310D0"/>
    <w:rsid w:val="00A90084"/>
    <w:rsid w:val="00B222A1"/>
    <w:rsid w:val="00B514F0"/>
    <w:rsid w:val="00BE48A1"/>
    <w:rsid w:val="00C30269"/>
    <w:rsid w:val="00C92ECF"/>
    <w:rsid w:val="00CC4264"/>
    <w:rsid w:val="00D66ABA"/>
    <w:rsid w:val="00DF367B"/>
    <w:rsid w:val="00EC6FF4"/>
    <w:rsid w:val="00ED168A"/>
    <w:rsid w:val="00FA53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2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Stiegler</dc:creator>
  <cp:lastModifiedBy>Michael Schöggl</cp:lastModifiedBy>
  <cp:revision>268</cp:revision>
  <dcterms:created xsi:type="dcterms:W3CDTF">2009-06-16T22:05:00Z</dcterms:created>
  <dcterms:modified xsi:type="dcterms:W3CDTF">2017-06-19T18:09:00Z</dcterms:modified>
</cp:coreProperties>
</file>