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295" w:rsidRDefault="00F44295" w:rsidP="00F44295">
      <w:r>
        <w:t>With us right from the start</w:t>
      </w:r>
    </w:p>
    <w:p w:rsidR="00F44295" w:rsidRDefault="00F44295" w:rsidP="00F44295">
      <w:r>
        <w:t xml:space="preserve">With „connect“, the Graz based company e.com has brought the first Digital Life Network in the world — also available in Virtual Reality — onto the market.  We have some very exciting rewards prepared for supporters of our recently started Kickstarter campaign. Communicating with friends, video chatting, playing games, caring for a virtual pet, furnishing and customizing a virtual loft, listening to music or watching TV: almost anything is possible in connect. The network developed by the Graz based start-up e.com goes one step further: with a virtual reality headset you can experience connect in virtual reality too. This is not absolutely necessary however, because the app also works in 2D or 3D on a smartphone, tablet, </w:t>
      </w:r>
      <w:proofErr w:type="gramStart"/>
      <w:r>
        <w:t>PC</w:t>
      </w:r>
      <w:proofErr w:type="gramEnd"/>
      <w:r>
        <w:t xml:space="preserve"> or game station.</w:t>
      </w:r>
    </w:p>
    <w:p w:rsidR="00F44295" w:rsidRDefault="00F44295" w:rsidP="00F44295">
      <w:r>
        <w:t>Connect your world</w:t>
      </w:r>
    </w:p>
    <w:p w:rsidR="00F44295" w:rsidRDefault="00F44295" w:rsidP="00F44295">
      <w:r>
        <w:t xml:space="preserve">The idea for a completely new “digital life network” came about more than two years ago, since then, the Graz based company founded by CEO Michael </w:t>
      </w:r>
      <w:proofErr w:type="spellStart"/>
      <w:r>
        <w:t>Schoeggl</w:t>
      </w:r>
      <w:proofErr w:type="spellEnd"/>
      <w:r>
        <w:t xml:space="preserve">, has been working diligently on turning the idea into reality. There were difficulties such as “an empty network at the beginning” to be solved or organising funding while promising to keep user data protected. “We succeeded in finding a good solution to every problem” says Michael </w:t>
      </w:r>
      <w:proofErr w:type="spellStart"/>
      <w:r>
        <w:t>Schoeggl</w:t>
      </w:r>
      <w:proofErr w:type="spellEnd"/>
      <w:r>
        <w:t xml:space="preserve">. The built in multi-messenger in the app, for example, immediately provides access to all contacts from the different networks e.g. Facebook, phone contact lists or mail contacts, and bundles the messages from the different sources in one single app. This way even the very first connect users will not be lonely but will in fact be able to reach more people via connect than they could using Facebook — because other networks are simply integrated into the world of connect. Long term funding will come from in app purchases and product placement. “Data security, the protection of private information and end-to-end encryption will always remain our highest priority”, assures Michael </w:t>
      </w:r>
      <w:proofErr w:type="spellStart"/>
      <w:r>
        <w:t>Schoeggl</w:t>
      </w:r>
      <w:proofErr w:type="spellEnd"/>
      <w:r>
        <w:t>.</w:t>
      </w:r>
    </w:p>
    <w:p w:rsidR="00F44295" w:rsidRDefault="00F44295" w:rsidP="00F44295">
      <w:r>
        <w:t>Individual building blocks</w:t>
      </w:r>
    </w:p>
    <w:p w:rsidR="00F44295" w:rsidRDefault="00F44295" w:rsidP="00F44295">
      <w:r>
        <w:t>The app itself is a kind of virtual loft in which the user can move freely and entertain themselves at various different stations. The writing desk represents social contacts, the cosy reading corner represents the international media, which thanks to the multi-media interface is available to connect users, the TV represents the streaming possibilities etc. The intuitive user interface helps users make life less complicated. Furthermore, the entire loft can be individually designed using a modular building block system, so that the user only chooses the loft features that they need.</w:t>
      </w:r>
    </w:p>
    <w:p w:rsidR="00F44295" w:rsidRDefault="00F44295" w:rsidP="00F44295">
      <w:r>
        <w:t>Secure your Ranking</w:t>
      </w:r>
    </w:p>
    <w:p w:rsidR="00F44295" w:rsidRDefault="00F44295" w:rsidP="00F44295">
      <w:r>
        <w:t xml:space="preserve">In order to be able to incorporate more features in time for the official release in autumn we are looking for support in the form of a Kickstarter campaign. These supporters can reap some very attractive rewards in return for their donations. It is especially worthwhile to donate early because: everyone who supports connect on Kickstarter will receive — for a contribution of 4 Euro or more — a “rank” which will be assigned in descending chronological order. “This is also the User ID, with which the user </w:t>
      </w:r>
    </w:p>
    <w:p w:rsidR="00F44295" w:rsidRDefault="00F44295" w:rsidP="00F44295">
      <w:r>
        <w:t>Kickstarter Campaign</w:t>
      </w:r>
    </w:p>
    <w:p w:rsidR="00F44295" w:rsidRDefault="00F44295" w:rsidP="00F44295">
      <w:proofErr w:type="gramStart"/>
      <w:r>
        <w:t>can</w:t>
      </w:r>
      <w:proofErr w:type="gramEnd"/>
      <w:r>
        <w:t xml:space="preserve"> be found. Whoever wants to be listed first in search queries would want to be quick” says Michael </w:t>
      </w:r>
      <w:proofErr w:type="spellStart"/>
      <w:r>
        <w:t>Schoeggl</w:t>
      </w:r>
      <w:proofErr w:type="spellEnd"/>
      <w:r>
        <w:t xml:space="preserve">, describing the concept. And: Those with a high rank show they had foresight and were one of the first to support connect. “The rank can also we gifted or sold — and as soon as we </w:t>
      </w:r>
      <w:r>
        <w:lastRenderedPageBreak/>
        <w:t xml:space="preserve">have a hundred thousand users will have a very high value simply through supply and demand”, explains Michael </w:t>
      </w:r>
      <w:proofErr w:type="spellStart"/>
      <w:r>
        <w:t>Schoeggl</w:t>
      </w:r>
      <w:proofErr w:type="spellEnd"/>
      <w:r>
        <w:t>. In this way the earliest supporters could make a large profit by selling their rank — assuming they would ever be willing to part from this trend setting symbol. The ranking order could also be of great importance to a company, the companies who supports connect now (or buy a high rank later form another user) will be listed at the top of all relevant search requests in the future.</w:t>
      </w:r>
    </w:p>
    <w:p w:rsidR="00F44295" w:rsidRDefault="00F44295" w:rsidP="00F44295">
      <w:r>
        <w:t>From duck to clock</w:t>
      </w:r>
    </w:p>
    <w:p w:rsidR="004F7A4B" w:rsidRPr="008C5B47" w:rsidRDefault="00F44295" w:rsidP="00F44295">
      <w:r>
        <w:t>However, not only high, and therefore prestigious, ranking orders await our supporters, but also other fun rewards which can also be swapped and gifted: For a donation of 6 Euro or more you will receive a virtual copy of the game connect, and a virtual pet (a yellow duckling) which waddles around the loft and can even be trained. Higher donations, more than 16 Euro, earn limited edition special features for the app, for example, a virtual locket with a photo of a loved one which can then be given as a gift, a stylish virtual watch, the oval office as an alternative virtual setting or a virtual tiger duckling, each one with a unique, hand painted coat. Many of these rewards are limited to the Kickstarter campaign and will not be available later — so do not miss your chance!</w:t>
      </w:r>
      <w:bookmarkStart w:id="0" w:name="_GoBack"/>
      <w:bookmarkEnd w:id="0"/>
    </w:p>
    <w:sectPr w:rsidR="004F7A4B" w:rsidRPr="008C5B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8D7"/>
    <w:rsid w:val="00043288"/>
    <w:rsid w:val="00066F78"/>
    <w:rsid w:val="000D5399"/>
    <w:rsid w:val="001F787C"/>
    <w:rsid w:val="002220B1"/>
    <w:rsid w:val="00253570"/>
    <w:rsid w:val="0030692E"/>
    <w:rsid w:val="00342AF8"/>
    <w:rsid w:val="003770C2"/>
    <w:rsid w:val="0041286B"/>
    <w:rsid w:val="00461C3A"/>
    <w:rsid w:val="004F7A4B"/>
    <w:rsid w:val="005575C3"/>
    <w:rsid w:val="006D4358"/>
    <w:rsid w:val="00747001"/>
    <w:rsid w:val="00780899"/>
    <w:rsid w:val="007A0D27"/>
    <w:rsid w:val="007A1FA8"/>
    <w:rsid w:val="007C44A7"/>
    <w:rsid w:val="007D68F2"/>
    <w:rsid w:val="0089369F"/>
    <w:rsid w:val="008B3EE5"/>
    <w:rsid w:val="008C5B47"/>
    <w:rsid w:val="008E465A"/>
    <w:rsid w:val="0092482F"/>
    <w:rsid w:val="00926EA3"/>
    <w:rsid w:val="009B53E3"/>
    <w:rsid w:val="00A70E0D"/>
    <w:rsid w:val="00BE39DD"/>
    <w:rsid w:val="00C004BB"/>
    <w:rsid w:val="00C0089F"/>
    <w:rsid w:val="00C45242"/>
    <w:rsid w:val="00CC1152"/>
    <w:rsid w:val="00CE2DDF"/>
    <w:rsid w:val="00D93BCE"/>
    <w:rsid w:val="00DF401D"/>
    <w:rsid w:val="00E328D7"/>
    <w:rsid w:val="00EE372D"/>
    <w:rsid w:val="00F308CA"/>
    <w:rsid w:val="00F44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4067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MyCompany</Company>
  <LinksUpToDate>false</LinksUpToDate>
  <CharactersWithSpaces>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 Baumgartner</dc:creator>
  <cp:lastModifiedBy>Michael Schöggl</cp:lastModifiedBy>
  <cp:revision>2</cp:revision>
  <dcterms:created xsi:type="dcterms:W3CDTF">2017-08-28T16:23:00Z</dcterms:created>
  <dcterms:modified xsi:type="dcterms:W3CDTF">2017-08-28T16:23:00Z</dcterms:modified>
</cp:coreProperties>
</file>